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B6197" w:rsidTr="00CB6197">
        <w:tc>
          <w:tcPr>
            <w:tcW w:w="4889" w:type="dxa"/>
          </w:tcPr>
          <w:p w:rsidR="00CB6197" w:rsidRPr="00CB6197" w:rsidRDefault="00CB6197" w:rsidP="00CB6197">
            <w:pPr>
              <w:rPr>
                <w:b/>
                <w:sz w:val="24"/>
                <w:szCs w:val="24"/>
              </w:rPr>
            </w:pPr>
            <w:r w:rsidRPr="00CB6197">
              <w:rPr>
                <w:b/>
                <w:sz w:val="24"/>
                <w:szCs w:val="24"/>
              </w:rPr>
              <w:t>AMMONTARE COMPLESSIVO DEI DEBITI</w:t>
            </w:r>
          </w:p>
          <w:p w:rsidR="00CB6197" w:rsidRDefault="00CB6197" w:rsidP="00CB6197"/>
          <w:p w:rsidR="00CB6197" w:rsidRDefault="00CB6197" w:rsidP="00CB6197"/>
        </w:tc>
        <w:tc>
          <w:tcPr>
            <w:tcW w:w="4889" w:type="dxa"/>
          </w:tcPr>
          <w:p w:rsidR="00CB6197" w:rsidRPr="00CB6197" w:rsidRDefault="00CB6197">
            <w:pPr>
              <w:rPr>
                <w:b/>
              </w:rPr>
            </w:pPr>
            <w:r w:rsidRPr="00CB6197">
              <w:rPr>
                <w:b/>
              </w:rPr>
              <w:t>NUMERO IMPRESE CREDITRICI</w:t>
            </w:r>
          </w:p>
        </w:tc>
      </w:tr>
      <w:tr w:rsidR="00CB6197" w:rsidTr="00CB6197">
        <w:tc>
          <w:tcPr>
            <w:tcW w:w="4889" w:type="dxa"/>
          </w:tcPr>
          <w:p w:rsidR="00CB6197" w:rsidRPr="00CB6197" w:rsidRDefault="00CB6197">
            <w:pPr>
              <w:rPr>
                <w:sz w:val="24"/>
                <w:szCs w:val="24"/>
              </w:rPr>
            </w:pPr>
          </w:p>
          <w:p w:rsidR="00CB6197" w:rsidRPr="00CB6197" w:rsidRDefault="00CB6197">
            <w:pPr>
              <w:rPr>
                <w:b/>
                <w:sz w:val="24"/>
                <w:szCs w:val="24"/>
              </w:rPr>
            </w:pPr>
            <w:r w:rsidRPr="00CB6197">
              <w:rPr>
                <w:b/>
                <w:sz w:val="24"/>
                <w:szCs w:val="24"/>
              </w:rPr>
              <w:t>€ 2.016.737,19</w:t>
            </w:r>
            <w:r>
              <w:rPr>
                <w:b/>
                <w:sz w:val="24"/>
                <w:szCs w:val="24"/>
              </w:rPr>
              <w:t xml:space="preserve"> (al 31/12/2018)</w:t>
            </w:r>
          </w:p>
          <w:p w:rsidR="00CB6197" w:rsidRDefault="00CB6197"/>
          <w:p w:rsidR="00CB6197" w:rsidRDefault="00CB6197"/>
        </w:tc>
        <w:tc>
          <w:tcPr>
            <w:tcW w:w="4889" w:type="dxa"/>
          </w:tcPr>
          <w:p w:rsidR="00CB6197" w:rsidRDefault="00CB6197"/>
          <w:p w:rsidR="00CB6197" w:rsidRDefault="00CB6197" w:rsidP="00CB6197">
            <w:r w:rsidRPr="00CB6197">
              <w:rPr>
                <w:b/>
              </w:rPr>
              <w:t>84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(al 31/12/2018)</w:t>
            </w:r>
          </w:p>
        </w:tc>
      </w:tr>
    </w:tbl>
    <w:p w:rsidR="00522D0F" w:rsidRDefault="00CB6197"/>
    <w:sectPr w:rsidR="00522D0F" w:rsidSect="00EA5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B6197"/>
    <w:rsid w:val="001560ED"/>
    <w:rsid w:val="00C83B37"/>
    <w:rsid w:val="00CB6197"/>
    <w:rsid w:val="00E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4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B</dc:creator>
  <cp:keywords/>
  <dc:description/>
  <cp:lastModifiedBy>Computer B</cp:lastModifiedBy>
  <cp:revision>3</cp:revision>
  <dcterms:created xsi:type="dcterms:W3CDTF">2019-03-29T09:47:00Z</dcterms:created>
  <dcterms:modified xsi:type="dcterms:W3CDTF">2019-03-29T09:51:00Z</dcterms:modified>
</cp:coreProperties>
</file>